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F5F5" w14:textId="77777777" w:rsidR="00112033" w:rsidRDefault="00112033" w:rsidP="00725633">
      <w:pPr>
        <w:shd w:val="clear" w:color="auto" w:fill="FFFFFF"/>
        <w:spacing w:after="240" w:line="720" w:lineRule="atLeast"/>
        <w:outlineLvl w:val="1"/>
        <w:rPr>
          <w:rFonts w:ascii="proxima-nova" w:eastAsia="Times New Roman" w:hAnsi="proxima-nova" w:cs="Times New Roman"/>
          <w:b/>
          <w:bCs/>
          <w:color w:val="77777E"/>
          <w:sz w:val="31"/>
          <w:szCs w:val="31"/>
        </w:rPr>
      </w:pPr>
      <w:r>
        <w:rPr>
          <w:rFonts w:ascii="proxima-nova" w:eastAsia="Times New Roman" w:hAnsi="proxima-nova" w:cs="Times New Roman"/>
          <w:b/>
          <w:bCs/>
          <w:color w:val="77777E"/>
          <w:sz w:val="31"/>
          <w:szCs w:val="31"/>
        </w:rPr>
        <w:t xml:space="preserve">Kevin Sloan    </w:t>
      </w:r>
    </w:p>
    <w:p w14:paraId="15F876DF" w14:textId="77777777" w:rsidR="00725633" w:rsidRPr="00725633" w:rsidRDefault="00725633" w:rsidP="00725633">
      <w:pPr>
        <w:shd w:val="clear" w:color="auto" w:fill="FFFFFF"/>
        <w:spacing w:after="240" w:line="720" w:lineRule="atLeast"/>
        <w:outlineLvl w:val="1"/>
        <w:rPr>
          <w:rFonts w:ascii="proxima-nova" w:eastAsia="Times New Roman" w:hAnsi="proxima-nova" w:cs="Times New Roman"/>
          <w:b/>
          <w:bCs/>
          <w:color w:val="77777E"/>
          <w:sz w:val="31"/>
          <w:szCs w:val="31"/>
        </w:rPr>
      </w:pPr>
      <w:r w:rsidRPr="00725633">
        <w:rPr>
          <w:rFonts w:ascii="proxima-nova" w:eastAsia="Times New Roman" w:hAnsi="proxima-nova" w:cs="Times New Roman"/>
          <w:b/>
          <w:bCs/>
          <w:color w:val="77777E"/>
          <w:sz w:val="31"/>
          <w:szCs w:val="31"/>
        </w:rPr>
        <w:t>CV</w:t>
      </w:r>
    </w:p>
    <w:p w14:paraId="77F50BB2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Education</w:t>
      </w:r>
    </w:p>
    <w:p w14:paraId="0ECE9ED5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Master of Fine Arts in Painting, University of Arizona, Tucson, AZ, 1984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Bachelor of Fine Arts in Painting, Tyler School of Art of Temple University, Philadelphia, PA, 1981</w:t>
      </w:r>
    </w:p>
    <w:p w14:paraId="27B00BE6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 </w:t>
      </w:r>
    </w:p>
    <w:p w14:paraId="27C54B13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Solo Exhibitions</w:t>
      </w:r>
    </w:p>
    <w:p w14:paraId="63A05689" w14:textId="6A394180" w:rsidR="00083959" w:rsidRDefault="00083959" w:rsidP="00F25748">
      <w:pPr>
        <w:shd w:val="clear" w:color="auto" w:fill="FFFFFF"/>
        <w:spacing w:after="240" w:line="312" w:lineRule="atLeast"/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</w:pPr>
      <w:r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2021</w:t>
      </w:r>
      <w:r>
        <w:rPr>
          <w:rFonts w:ascii="Helvetica Neue" w:hAnsi="Helvetica Neue" w:cs="Times New Roman"/>
          <w:color w:val="4A4A4A"/>
          <w:spacing w:val="8"/>
          <w:sz w:val="23"/>
          <w:szCs w:val="23"/>
        </w:rPr>
        <w:tab/>
        <w:t>Denver Botanic Gardens, Radiant Season, Denver, CO</w:t>
      </w:r>
      <w:r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br/>
      </w:r>
      <w:r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br/>
      </w:r>
      <w:r w:rsidR="00F25748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 xml:space="preserve">2020   </w:t>
      </w:r>
      <w:r w:rsidR="00F25748"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K Contemporary, Private Work and Outliers, Denver, CO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br/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ab/>
      </w:r>
      <w:proofErr w:type="spellStart"/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Naropa</w:t>
      </w:r>
      <w:proofErr w:type="spellEnd"/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 xml:space="preserve"> University, Cathedral, Boulder, CO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br/>
      </w:r>
    </w:p>
    <w:p w14:paraId="2A39F377" w14:textId="77777777" w:rsidR="00083959" w:rsidRPr="00725633" w:rsidRDefault="00725633" w:rsidP="00083959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gramStart"/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2018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  </w:t>
      </w:r>
      <w:r w:rsidR="007B0C1D">
        <w:rPr>
          <w:rFonts w:ascii="Helvetica Neue" w:hAnsi="Helvetica Neue" w:cs="Times New Roman"/>
          <w:color w:val="4A4A4A"/>
          <w:spacing w:val="8"/>
          <w:sz w:val="23"/>
          <w:szCs w:val="23"/>
        </w:rPr>
        <w:t>California</w:t>
      </w:r>
      <w:proofErr w:type="gramEnd"/>
      <w:r w:rsidR="007B0C1D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Museum of Art Thousand Oaks, A Collection of Rarities, </w:t>
      </w:r>
      <w:r w:rsidR="00F25748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              </w:t>
      </w:r>
      <w:r w:rsidR="00083959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        </w:t>
      </w:r>
      <w:r w:rsidR="007B0C1D">
        <w:rPr>
          <w:rFonts w:ascii="Helvetica Neue" w:hAnsi="Helvetica Neue" w:cs="Times New Roman"/>
          <w:color w:val="4A4A4A"/>
          <w:spacing w:val="8"/>
          <w:sz w:val="23"/>
          <w:szCs w:val="23"/>
        </w:rPr>
        <w:t>Thousand Oaks, CA</w:t>
      </w:r>
      <w:r w:rsidR="00083959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 xml:space="preserve">          </w:t>
      </w:r>
      <w:r w:rsidR="00083959">
        <w:rPr>
          <w:rFonts w:ascii="Helvetica Neue" w:hAnsi="Helvetica Neue" w:cs="Times New Roman"/>
          <w:color w:val="4A4A4A"/>
          <w:spacing w:val="8"/>
          <w:sz w:val="23"/>
          <w:szCs w:val="23"/>
        </w:rPr>
        <w:t>Clark Gallery, Paradise, Lincoln MA</w:t>
      </w:r>
      <w:r w:rsidR="00083959"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  </w:t>
      </w:r>
      <w:r w:rsidR="00083959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</w:r>
      <w:r w:rsidR="00083959">
        <w:rPr>
          <w:rFonts w:ascii="Helvetica Neue" w:hAnsi="Helvetica Neue" w:cs="Times New Roman"/>
          <w:color w:val="4A4A4A"/>
          <w:spacing w:val="8"/>
          <w:sz w:val="23"/>
          <w:szCs w:val="23"/>
        </w:rPr>
        <w:tab/>
      </w:r>
      <w:r w:rsidR="00083959"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K Contemporary, The Wanderer's Garden, Denver, CO</w:t>
      </w:r>
    </w:p>
    <w:p w14:paraId="1AEEDEF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2016   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Gardner Colby Gallery, A Delicate Balance, Naples, FL</w:t>
      </w:r>
    </w:p>
    <w:p w14:paraId="58EB772D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2015   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Clark Gallery, A Delicate Balance, Lincoln MA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 xml:space="preserve">           Colorado Springs Fine Arts Center, An Artist and a Naturalist: John </w:t>
      </w:r>
      <w:r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  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James Audubon and Kevin Sloan</w:t>
      </w:r>
    </w:p>
    <w:p w14:paraId="5C47D8F4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2013   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Ironton Gallery, The Naturalist’s Notebook, Denver, Co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Clark Gallery, New Paintings, Lincoln, MA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William Havu Gallery, Introducing Kevin Sloan, Denver, CO</w:t>
      </w:r>
    </w:p>
    <w:p w14:paraId="4B5B002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2012   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Richard J. Demato Fine Art, Kevin Sloan, New Paintings, Sag Harbor, NY</w:t>
      </w:r>
    </w:p>
    <w:p w14:paraId="7D21A724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2011   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Gardner Colby Gallery, The Cabinet of Curiosities, Naples,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Gilman Contemporary, Modern Parables, Sun Valley, ID</w:t>
      </w:r>
    </w:p>
    <w:p w14:paraId="0F15FB2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lastRenderedPageBreak/>
        <w:t>2010   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Gardner Colby Gallery, Menagerie, Naples, FL</w:t>
      </w:r>
    </w:p>
    <w:p w14:paraId="5950D05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2009   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Gilman Contemporary, Strange Eden, Sun Valley, ID</w:t>
      </w:r>
    </w:p>
    <w:p w14:paraId="0C56B81D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2008   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Gardner Colby Gallery, Dreams and Allegories, Naples, FL</w:t>
      </w:r>
    </w:p>
    <w:p w14:paraId="75E1DDB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2007   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The Sacred Ordinary, Scottsdale, AZ</w:t>
      </w:r>
    </w:p>
    <w:p w14:paraId="7503A39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2005   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Memories and Allegories, Scottsdale, AZ</w:t>
      </w:r>
    </w:p>
    <w:p w14:paraId="27A90B9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2004   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Gardner Colby Gallery, Exotica, Naples, FL</w:t>
      </w:r>
    </w:p>
    <w:p w14:paraId="1B2D7672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gramStart"/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2003  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Chiaroscuro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Innocence and Experience, Santa Fe, NM</w:t>
      </w:r>
    </w:p>
    <w:p w14:paraId="3A25B2CE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2002   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Lisa 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Sette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Gallery, Retablos, Scottsdale, AZ</w:t>
      </w:r>
    </w:p>
    <w:p w14:paraId="534955F0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2001   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Chiaroscuro, El Sagrado Teatro, Santa Fe, NM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 xml:space="preserve">          Gardner Colby Gallery, The Garden 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Of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Earthly Delights, Naples, FL</w:t>
      </w:r>
    </w:p>
    <w:p w14:paraId="3F72AE8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2000   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Tabula Rasa, Scottsdale, AZ</w:t>
      </w:r>
    </w:p>
    <w:p w14:paraId="2D9D6E4B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1999   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Katharina Rich Perlow Gallery, New Still Life Paintings, New York, NY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Lisa Sette Gallery, The Poet's Garden, Scottsdale, AZ</w:t>
      </w:r>
    </w:p>
    <w:p w14:paraId="0B9D0E83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1998   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Ancient Cornucopia, Scottsdale, AZ</w:t>
      </w:r>
    </w:p>
    <w:p w14:paraId="23427435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1997   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Gwenda Jay Gallery, Offerings and Meditations, Chicago, IL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Lisa Sette Gallery, Tableaux Vivants, Scottsdale, AZ</w:t>
      </w:r>
    </w:p>
    <w:p w14:paraId="4770ED12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1996   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Galerie Simonne Stern, Elegance and Decay, New Orleans, LA</w:t>
      </w:r>
    </w:p>
    <w:p w14:paraId="5243A0E2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1995   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Poetry and Jasmine,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 xml:space="preserve">          Eva Cohon Gallery, Paintings 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From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an Elysian Garden, Chicago, IL</w:t>
      </w:r>
    </w:p>
    <w:p w14:paraId="077FD3AC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1994   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Koplin Gallery, Music of the Spheres, Santa Monica,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 xml:space="preserve">          Lisa Sette Gallery, Paintings 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From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Arcadia, Scottsdale, AZ</w:t>
      </w:r>
    </w:p>
    <w:p w14:paraId="4DE83198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1993   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Braunstein/Quay Gallery, The Garden of Earthly Delights, San Francisco,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Lisa Sette Gallery, Old Poems, New Prayers, Scottsdale, AZ</w:t>
      </w:r>
    </w:p>
    <w:p w14:paraId="5FC37254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1991   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Braunstein/Quay Gallery, Introductions, San Francisco,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University of Montana, Paintings, Missoula, MT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Etherton/Stern Gallery, Paintings, Tucson, AZ</w:t>
      </w:r>
    </w:p>
    <w:p w14:paraId="6805DFB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lastRenderedPageBreak/>
        <w:t>1990   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Recent Paintings, Scottsdale, AZ</w:t>
      </w:r>
    </w:p>
    <w:p w14:paraId="44659D6B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1989   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Scottsdale Center for the Arts, Recent Paintings, Scottsdale, AZ</w:t>
      </w:r>
    </w:p>
    <w:p w14:paraId="0954F574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1988   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Tucson Museum of Art, Emerging Artists,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Lisa Sette Gallery,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Mesa Gallery, New Paintings, San Francisco, CA</w:t>
      </w:r>
    </w:p>
    <w:p w14:paraId="1B5925FB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1986   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Davis Gallery, Tucson, AZ</w:t>
      </w:r>
    </w:p>
    <w:p w14:paraId="4612C28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 </w:t>
      </w:r>
    </w:p>
    <w:p w14:paraId="58BEC083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Selected Group Exhibitions</w:t>
      </w:r>
    </w:p>
    <w:p w14:paraId="4410992F" w14:textId="7B8A9099" w:rsidR="00F25748" w:rsidRPr="00F25748" w:rsidRDefault="00F25748" w:rsidP="00083959">
      <w:pPr>
        <w:shd w:val="clear" w:color="auto" w:fill="FFFFFF"/>
        <w:spacing w:after="240" w:line="312" w:lineRule="atLeast"/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</w:pPr>
      <w:r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 xml:space="preserve">2020    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McNichols Building, Lavender Mist, Denver, CO</w:t>
      </w:r>
      <w:r w:rsidR="00083959"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br/>
        <w:t xml:space="preserve">           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Conde Contemporary, Lucky 13, Coral Gables, FL</w:t>
      </w:r>
      <w:r w:rsidR="00083959"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br/>
        <w:t xml:space="preserve">           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 xml:space="preserve">Palos Verdes Art Center, HABITAT CALIFORNIA: Flora and </w:t>
      </w:r>
      <w:proofErr w:type="gramStart"/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 xml:space="preserve">Fauna,   </w:t>
      </w:r>
      <w:proofErr w:type="gramEnd"/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 xml:space="preserve">       </w:t>
      </w:r>
      <w:r w:rsidR="00083959"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 xml:space="preserve">       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Palos Verdes, CA</w:t>
      </w:r>
      <w:r w:rsidR="00083959"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br/>
        <w:t xml:space="preserve">           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Valdosta National 2020, Valdosta, GA</w:t>
      </w:r>
    </w:p>
    <w:p w14:paraId="15490072" w14:textId="0CAF2EFF" w:rsidR="00F25748" w:rsidRPr="00F25748" w:rsidRDefault="00F25748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</w:pPr>
      <w:r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 xml:space="preserve">2019   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K Contemporary, As of Now, Denver, Co</w:t>
      </w:r>
      <w:r w:rsidR="00083959"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br/>
        <w:t xml:space="preserve">          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Arvada Center, Art of the State, Arvada, CO</w:t>
      </w:r>
      <w:r w:rsidR="00083959"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br/>
        <w:t xml:space="preserve">          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Sangre de Cristo Art Center, Representing the West, Pueblo, C</w:t>
      </w:r>
      <w:r w:rsidR="00083959"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O</w:t>
      </w:r>
      <w:r w:rsidR="00083959"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br/>
        <w:t xml:space="preserve">         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 xml:space="preserve"> Talon Gallery, TONDO, Portland, OR</w:t>
      </w:r>
      <w:r w:rsidR="00083959"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br/>
        <w:t xml:space="preserve">       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 xml:space="preserve">   </w:t>
      </w:r>
      <w:proofErr w:type="spellStart"/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McMane</w:t>
      </w:r>
      <w:proofErr w:type="spellEnd"/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 xml:space="preserve"> Gallery, </w:t>
      </w:r>
      <w:proofErr w:type="spellStart"/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Murmurations</w:t>
      </w:r>
      <w:proofErr w:type="spellEnd"/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 xml:space="preserve">, Boulder, CO </w:t>
      </w:r>
    </w:p>
    <w:p w14:paraId="376C9740" w14:textId="1CBE426E" w:rsidR="007B0C1D" w:rsidRPr="007B0C1D" w:rsidRDefault="007B0C1D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</w:pPr>
      <w:r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 xml:space="preserve">2018 </w:t>
      </w:r>
      <w:r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ab/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Biggs Museum of American Art, Audubon: Then and Now, Dover, DE</w:t>
      </w:r>
    </w:p>
    <w:p w14:paraId="28EC564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2017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   Clark Gallery, Salon Show, Lincoln, MA</w:t>
      </w:r>
    </w:p>
    <w:p w14:paraId="0DB5CE56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2016   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Stephanie Chefas Projects, Selfie, Portland, OR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Modern Eden Gallery, Platinum Blend 2, San Francisco,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 xml:space="preserve">          Abend Gallery, 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Animalia,  Denver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CO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Arvada Center, Art of the Sate 2016,  Arvada, CO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Gardner Colby Gallery, A Delicate Balance, Naples, FL</w:t>
      </w:r>
    </w:p>
    <w:p w14:paraId="12B9811A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2015   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Arvada Center, Conscious and Unconscious: Subjects of the Real &amp;Surreal, Arvada, CO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 xml:space="preserve">          M.A. Doran Gallery, National Contemporary 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Realism,  Tulsa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OK</w:t>
      </w:r>
    </w:p>
    <w:p w14:paraId="719A7D56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2014   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M.A. Dornan Gallery, National Contemporary Realism, Tulsa, OK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Clark Gallery, April Flowers, Lincoln, MA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Antler Gallery, Brink, Portland, OR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Gardner Colby Gallery, 20th Anniversary Show, Naples, FL</w:t>
      </w:r>
    </w:p>
    <w:p w14:paraId="4EC7439A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lastRenderedPageBreak/>
        <w:t>2013   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Ironton Gallery, Annual Group Show, Denver, CO</w:t>
      </w:r>
    </w:p>
    <w:p w14:paraId="4D79526C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2012   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Orange County Museum of Contemporary Art, Random Acts of Time, Santa Ana,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Richard J. Demato Fine Art, Rejuvenation, Sag Harbor, NY</w:t>
      </w:r>
    </w:p>
    <w:p w14:paraId="425BCD2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2011   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Harrison Gallery, White on White, Key West, FL</w:t>
      </w:r>
    </w:p>
    <w:p w14:paraId="56DA3BCA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2009   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Clark Gallery, Flower Power, Lincoln, MA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Leigh Yawkey Woodson Art Museum, Birds in Art, Wausau, WI</w:t>
      </w:r>
    </w:p>
    <w:p w14:paraId="0D34A06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2008   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Clark Gallery, Salon Show, Lincoln, MA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Patricia Rovzar Gallery, Annual Group Exhibition, Seattle, WA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Gilman Contemporary, Big Impressions, Sun Valley, ID</w:t>
      </w:r>
    </w:p>
    <w:p w14:paraId="36FB72F4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2007   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Gilman Contemporary, New Paintings, Sun Valley, ID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Gardner Colby Gallery, A Walk on the Wild Side, Naples,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Fresh Paint, Desire, Culver City CA</w:t>
      </w:r>
    </w:p>
    <w:p w14:paraId="6775D00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2004   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Turner Carroll Gallery, Colors Without Lines, Santa Fe, NM</w:t>
      </w:r>
    </w:p>
    <w:p w14:paraId="2DBBABFD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2003   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The Garden of Compassion,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Sangre de Cristo Arts Center, Magic Realism: A New Generation, Pueblo, CO</w:t>
      </w:r>
    </w:p>
    <w:p w14:paraId="13C1C8E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2002   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Living in the Presence of the Buddha,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 xml:space="preserve">          Wyeth Hurd Gallery, The Magnificent Subject: Friends 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From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the John Sloan Drawing Group, Santa Fe, NM</w:t>
      </w:r>
    </w:p>
    <w:p w14:paraId="0C44FE0B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2001   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Italianate, Scottsdale, AZ</w:t>
      </w:r>
    </w:p>
    <w:p w14:paraId="4DD2A158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2000   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Fresh Paint, Update 2000, Culver City, CA</w:t>
      </w:r>
    </w:p>
    <w:p w14:paraId="24849366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1999   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Katharina Rich Perlow Gallery, Summer Group, New York, NY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Tampa Museum of Art, Contemporary Citrus Imagery by Florida Artists, Tampa,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University of West Florida Gallery, Florida Fellowship Exhibition, Pensacola,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Selby Gallery, Ringling School of Art &amp; Design, Florida Fellowship Exhibition, Sarasota,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Museum of Art, Florida Fellowship Exhibition, Tallahassee,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 Deland Museum of Art, Florida Fellowship Exhibition, Deland, FL</w:t>
      </w:r>
    </w:p>
    <w:p w14:paraId="0D176F26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lastRenderedPageBreak/>
        <w:t>1998   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Katharina Rich Perlow Gallery, Gallery Artists and New Talent, New York, NY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Polk Museum of Art, Florida Fellowship Exhibition, Lakeland,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Joseph Gross Gallery, University of Arizona, Tribute,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Broward Art Guild, Salon de Refuses, Ft. Lauderdale, FL</w:t>
      </w:r>
    </w:p>
    <w:p w14:paraId="570FB608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1997   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Fresh Paint, Culver City, CA 1996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Lucky Street Gallery, Key West,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Gwenda Jay Gallery, Chicago, IL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Etherton Gallery, 15th Anniversary Exhibition,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Microsoft Corporation, Print Exhibition, Art Walk 12, Redmond, WA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Lisa Sette Gallery, Natural Selection, Scottsdale, AZ</w:t>
      </w:r>
    </w:p>
    <w:p w14:paraId="10C737B6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1995   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New Views,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Microsoft Corporation, Art Walk 11, Redmond, WA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400 South Hope Associates, Musical Instruments as Art, Los Angeles, CA</w:t>
      </w:r>
    </w:p>
    <w:p w14:paraId="45B0FCA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1994   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Riverside Art Museum, Slice of Life: Contemporary Still Lives, Riverside,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Halls Gallery, Contemporary Realists, Kansas City, MO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Lisa Sette Gallery, Small Works,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Braunstein/Quay Gallery, San Francisco,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Shasta College Gallery, Redding, CA</w:t>
      </w:r>
    </w:p>
    <w:p w14:paraId="31DAAEED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1993   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Hollis Taggart Galleries, Washington, DC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Joseph Gross Gallery, University of Arizona, Alumni Invitational Exhibition,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Lisa Sette Gallery, Small Works,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San Jose Institute of Contemporary Art, What Heaven Looks Like, San Jose,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San Jose State University, What Heaven Looks Like, San Jose, CA</w:t>
      </w:r>
    </w:p>
    <w:p w14:paraId="2D757C69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1992   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Lisa Sette Gallery, Small Works,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Susan Cummins Gallery, Why Painting, Part I, curated by Bill Berkson, Mill Valley,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St. Mary’s College, The Crucifixion Through the Modern Eye, Moraga,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Zen Center Hospice Guest House, Still Lives, San Francisco, CA</w:t>
      </w:r>
    </w:p>
    <w:p w14:paraId="0F329879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1991   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Susan Cummins Gallery, The Sacred Landscape, Mill Valley,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Upaya Gallery, June Salon, San Francisco,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lastRenderedPageBreak/>
        <w:t>           Southern Exposure Gallery, Wet Paint, San Francisco,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Upaya Gallery, Contemporary Art I, San Francisco, CA</w:t>
      </w:r>
    </w:p>
    <w:p w14:paraId="231002A5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1990   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The Old Pueblo Museum, Selections From Local Corporate Collections, Tucson, AZ</w:t>
      </w:r>
    </w:p>
    <w:p w14:paraId="38423F9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1989   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University of Arizona Museum of Art, The New/Old Landscape,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Lisa Sette Gallery,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Dinnerware Artists' Cooperative Gallery, Tucson, AZ</w:t>
      </w:r>
    </w:p>
    <w:p w14:paraId="608F7BC5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1988   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Grace Borgenicht Gallery, Landscape Anthology, New York, NY</w:t>
      </w:r>
    </w:p>
    <w:p w14:paraId="7B8C199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1987   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Grace Borgenicht Gallery, Invitational Exhibition, New York, NY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Condeso/Lawler Gallery, Invitational Exhibition, New York, NY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Yares Gallery,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Dinnerware Artists' Cooperative Gallery,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Lisa Sette Gallery, Scottsdale, AZ</w:t>
      </w:r>
    </w:p>
    <w:p w14:paraId="48BDCA2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1986   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Laguna Gloria Museum, New American Talent, Austin, TX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San Diego Art Institute, 1986 National Juried Exhibition, San Diego,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Yuma Art Center, 21st Southwestern Invitational, Yuma,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Greensboro Artists' League, 17th Annual National Juried Competition, Greensboro, NC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Pensacola Junior College, National Landscape Exhibition, Pensacola,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Dinnerware Artists' Cooperative Gallery, Annual Juried Exhibition,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Rancho Linda Vista, Post-Modern Renaissance Paintings, Oracle,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Tucson Museum of Art, Arizona Biennial, Tucson, AZ</w:t>
      </w:r>
    </w:p>
    <w:p w14:paraId="3402465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1985   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Tucson Art Institute, Tucson Festival Exhibition,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Zgany Gallery, Tucson, AZ</w:t>
      </w:r>
    </w:p>
    <w:p w14:paraId="565051B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1984   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Pima Community College,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Olive DeLuce Gallery, Northwest Missouri State University, Maryville, MO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Harry Wood Gallery, Arizona State University, Tempe, AZ</w:t>
      </w:r>
    </w:p>
    <w:p w14:paraId="625BAD79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1983   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Central Arts Collective, Invitational Exhibition,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           830 Gallery, Tucson, AZ</w:t>
      </w:r>
    </w:p>
    <w:p w14:paraId="721AEC8C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 </w:t>
      </w:r>
    </w:p>
    <w:p w14:paraId="0DF19ECA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lastRenderedPageBreak/>
        <w:t>Public Collections</w:t>
      </w:r>
    </w:p>
    <w:p w14:paraId="09655C7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Chase Manhattan Bank, New York, NY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City of Oakland, Oakland,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General Electric, Chicago, IL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Hallmark Corporation, Kansas City, MO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Hilton Hotel Corporation,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The Israel Museum, Jerusalem, Israel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McDonalds Corporation, Oak Brook, IL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Phoenix Art Museum, Phoenix,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Museum of Fine Arts, Santa Fe, NM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Four Seasons Hotels,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Principal Financial Group, Des Moines, IA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Venetian Hotel, Las Vegas, NV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Brown-Forman Corporation, Louisville, KY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Monaco Hotels, San Francisco, CA &amp; Seattle, WA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Mark Hopkins Hotel, San Francisco,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Prudential Life Insurance Company, Newark, NJ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Salt River Project, Phoenix,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Security Pacific Bank, San Francisco,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Tampa Museum of Art, Tampa,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Tucson Museum of Art,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University of Arizona Museum of Art, Tucson,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St. Regis Hotels, Dana Point,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University of Utah Museum of Art, Salt Lake City, UT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US West Communications, Denver, CO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Royal Caribbean Cruise Lines, Miami, FL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Scottsdale Resort &amp; Conference Center, Scottsdale,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Delta Caravelle Hotel, Ho Chi Mihn City, Vietnam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Phoenix Newspapers, Inc. Phoenix,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Houston's Restaurants, Phoenix, AZ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Princess Cruise Lines, Los Angeles,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State University of NY University Art Museum, Albany, NY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Investment Advisory Services, The Woodlands, TX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Crawford Hotel, Union Station, Denver, CO</w:t>
      </w:r>
    </w:p>
    <w:p w14:paraId="1098F3BC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 </w:t>
      </w:r>
    </w:p>
    <w:p w14:paraId="56CB371B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Awards</w:t>
      </w:r>
    </w:p>
    <w:p w14:paraId="4D0DEF68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Best in Show, Arvada Center for the Arts, Arvada, CO, 2016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State of Florida Individual Artist Fellowship, 1997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lastRenderedPageBreak/>
        <w:t>Gold Award, Art of California Magazine, 1992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Honorarium, "Wet Paint" Exhibit, Southern Exposure Gallery, San Francisco, CA, 1991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Bemis Foundation Residency Fellowship, Omaha, NE, 1991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Tucson/Pima Arts Council Fellowship, Tucson, AZ, 1988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>Award of Merit, "Arizona Biennial" Exhibit, Tucson Museum of Art, Tucson, AZ, 1988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  <w:t xml:space="preserve">First Place, "Greensboro Artists' League 17th Annual National Juried 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Competion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", 1986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Grumbacher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Award for Painting, "New American Talent" Exhibit, Laguna Gloria Museum, Austin, TX, 1986</w:t>
      </w:r>
    </w:p>
    <w:p w14:paraId="2AA65880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 </w:t>
      </w:r>
    </w:p>
    <w:p w14:paraId="4A9DF9AC" w14:textId="77777777" w:rsid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Teaching</w:t>
      </w:r>
    </w:p>
    <w:p w14:paraId="6503111B" w14:textId="77777777" w:rsidR="007B0C1D" w:rsidRDefault="007B0C1D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 xml:space="preserve">2018 </w:t>
      </w:r>
      <w:r>
        <w:rPr>
          <w:rFonts w:ascii="Helvetica Neue" w:hAnsi="Helvetica Neue" w:cs="Times New Roman"/>
          <w:bCs/>
          <w:color w:val="4A4A4A"/>
          <w:spacing w:val="8"/>
          <w:sz w:val="23"/>
          <w:szCs w:val="23"/>
        </w:rPr>
        <w:t>Adjunct Faculty, Naropa University, Boulder, CO</w:t>
      </w:r>
    </w:p>
    <w:p w14:paraId="298006CA" w14:textId="41B427ED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2016 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Atelier Instructor, Art Students League of Denver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</w: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2009 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Visiting Artist, University of Wyoming, Laramie, WY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</w: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1999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 Visiting Artist, University of Wyoming, Laramie, WY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</w: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1993-94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Adjunct Faculty, Drawing, San Francisco State University, San Francisco, CA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</w: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1991 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Visiting Artist, University of Montana, Missoula, MT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br/>
      </w: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1982-84 </w:t>
      </w: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Graduate Assistant, Drawing, University of Arizona, Tucson AZ</w:t>
      </w:r>
    </w:p>
    <w:p w14:paraId="2F913BEA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 </w:t>
      </w:r>
    </w:p>
    <w:p w14:paraId="71B45340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b/>
          <w:bCs/>
          <w:color w:val="4A4A4A"/>
          <w:spacing w:val="8"/>
          <w:sz w:val="23"/>
          <w:szCs w:val="23"/>
        </w:rPr>
        <w:t>Bibliography</w:t>
      </w:r>
    </w:p>
    <w:p w14:paraId="2DEAB6E3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Froyd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, Susan, "100 Colorado Creatives 4.0: Kevin Sloan", 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Westword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January, 2018</w:t>
      </w:r>
    </w:p>
    <w:p w14:paraId="2076E70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O'Hearn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John, "The Wanderer's Garden", American Art Collector, March 2018, p.132-133.</w:t>
      </w:r>
    </w:p>
    <w:p w14:paraId="0C89B2BD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Nonemaker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Katherine, “Kevin Sloan”, Open Lab, Spring/Summer, 2013, p. 6-9 and 161-163.</w:t>
      </w:r>
    </w:p>
    <w:p w14:paraId="199AC32C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Paglia, Michael, "Critic's Picks: Denver", art ltd, July/August 2013, p.66</w:t>
      </w:r>
    </w:p>
    <w:p w14:paraId="613E1F89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Belsito, Rochelle, “Modern Times”, American Art Collector, 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January,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2013, p.106-107.</w:t>
      </w:r>
    </w:p>
    <w:p w14:paraId="274CBF96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lastRenderedPageBreak/>
        <w:t>Borgwardt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Michelle, "Joyful Abundance", American Art Collector, January, 2012, p.100-103</w:t>
      </w:r>
    </w:p>
    <w:p w14:paraId="465E97C9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O'Hern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, John, "The Cabinet of Curiosities", American Art Collector, 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January,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2011, p.122-127.</w:t>
      </w:r>
    </w:p>
    <w:p w14:paraId="35F1DFF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Rose, Joshua, "Menagerie", American Art Collector, January, 2010, p. 114-117</w:t>
      </w:r>
    </w:p>
    <w:p w14:paraId="1B2B1BA5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Rose, Joshua, "Lush Life", American Art Collector, January 2009, p. 84-87.</w:t>
      </w:r>
    </w:p>
    <w:p w14:paraId="5FD052E5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Rose, Joshua, "Beauty in Diversity", American Art Collector, December 2008, p. 168-171.</w:t>
      </w:r>
    </w:p>
    <w:p w14:paraId="5608FFB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Rose, Joshua, "Tropical Impressions", American Art Collector, January 2008, p. 164-167.</w:t>
      </w:r>
    </w:p>
    <w:p w14:paraId="32481316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Gangelhoff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Bonnie, "The Magic Show", Southwest Art, December, 2003, p. 102-105, p.126</w:t>
      </w:r>
    </w:p>
    <w:p w14:paraId="1210FE86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Randall, Teri Thomson, "Of Warriors, Saints and Kings", 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Pasatiempo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The Santa Fe New Mexican, February 28-March 6, 2003, p.18-20.</w:t>
      </w:r>
    </w:p>
    <w:p w14:paraId="310111C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Randall, Teri Thomson, "Mastery, Mystery, Movement", 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Pasatiempo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The Santa Fe New Mexican, February 7-13, 2003, p.50-51.</w:t>
      </w:r>
    </w:p>
    <w:p w14:paraId="1112E000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Jarvis, John, "Landscape Artists Put New Twist on Old Subject", Art-Talk, 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November,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2001, p. 20-23.</w:t>
      </w:r>
    </w:p>
    <w:p w14:paraId="1C280D09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Pulkka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Wesley, "Contemporary Realism, A New Twist on Tradition", Southwest Art Magazine, March 2000, p.118-124.</w:t>
      </w:r>
    </w:p>
    <w:p w14:paraId="4788CC1D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DiMaggio, Anthony, "Kevin Sloan", Review, New York, NY, September 15, 1999, p.9-10.</w:t>
      </w:r>
    </w:p>
    <w:p w14:paraId="660B5710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Mills, Michael, "Trading Places", New Times, Broward-Palm Beach FL, September 24-30, 1998, p.41</w:t>
      </w:r>
    </w:p>
    <w:p w14:paraId="5C17FB8B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Rose, Joshua, "Viewer Challenge", The Tribune, "Get Out", Mesa, AZ, April 9, 1998, p. 25.</w:t>
      </w:r>
    </w:p>
    <w:p w14:paraId="1F19F19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Bonner, Judith H., "Affirmations", The New Orleans Art Review, January/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February,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1996, p.25-27.</w:t>
      </w:r>
    </w:p>
    <w:p w14:paraId="41551AF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lastRenderedPageBreak/>
        <w:t xml:space="preserve">D. Eric 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Bookhardt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"Some Graven Images", Gambit, New Orleans, LA, January 16, 1996. p.39.</w:t>
      </w:r>
    </w:p>
    <w:p w14:paraId="78F981E0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Lowe, Charlotte, "Small Collection Truly Inspires", Tucson Citizen, "Calendar", January 25, 1996, p.17.</w:t>
      </w:r>
    </w:p>
    <w:p w14:paraId="16F85508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Maclay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Catherine, Views of Heaven, From Earth", San Jose Mercury News "Eye", March 5, 1993, p.39.</w:t>
      </w:r>
    </w:p>
    <w:p w14:paraId="4FE2C1B0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Cathro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Morton, "Taking Up the Cross", Oakland Tribune, March 29, 1992, p.6.</w:t>
      </w:r>
    </w:p>
    <w:p w14:paraId="492D561A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Marabel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, Darwin, "The Crucifixion in Art", East Bay Catholic Voice, </w:t>
      </w:r>
      <w:proofErr w:type="gram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April,</w:t>
      </w:r>
      <w:proofErr w:type="gram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1992.</w:t>
      </w:r>
    </w:p>
    <w:p w14:paraId="6B4D0320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Baker, Kenneth, "Shows Illustrate the 'Why' and 'How' of Painting", San Francisco Chronicle, March 14, 1992.</w:t>
      </w:r>
    </w:p>
    <w:p w14:paraId="047DE11C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Lowe, Charlotte, "Man's Surreal Image Reflected", Tucson Citizen Calendar, December 12, 1991, p.13-14.</w:t>
      </w:r>
    </w:p>
    <w:p w14:paraId="6C3193A9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Regan, Margaret, "Male Models", The Tucson Weekly, November 27, 1991, p. 30,32.</w:t>
      </w:r>
    </w:p>
    <w:p w14:paraId="44FAA5D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Van 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Proyen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, Mark, "Kevin Sloan", 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Artweek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August 1, 1991, p.15.</w:t>
      </w:r>
    </w:p>
    <w:p w14:paraId="5EB9153A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Burkhart, Dorothy, "Artful Tip Sheet", San Jose Mercury News, Eye Magazine, July 26, 1991, p.48.</w:t>
      </w:r>
    </w:p>
    <w:p w14:paraId="7D70300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Baker, Kenneth, "The Solo Shows of Summer", San Francisco Chronicle, July 20, 1991, p.C6</w:t>
      </w:r>
    </w:p>
    <w:p w14:paraId="53EF7434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Bonetti, David, "Introductions '91, The Show of Shows", San Francisco Examiner, July 12, 1991, p.D-11.</w:t>
      </w:r>
    </w:p>
    <w:p w14:paraId="2449CBE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Lowe, Charlotte, “Man’s Surreal Image Reflected”, Tucson Citizen Calendar, December 12, 1991, p.13-14.</w:t>
      </w:r>
    </w:p>
    <w:p w14:paraId="3E1F3A2D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Regan, Margaret, “Male Models”, The Tucson Weekly, November 27, 1991, p. 30,32. Van 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Proyen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, Mark, “Kevin Sloan”, 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Artweek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August 1, 1991, p.15.</w:t>
      </w:r>
    </w:p>
    <w:p w14:paraId="4F07961B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Burkhart, Dorothy, “Artful Tip Sheet”, San Jose Mercury News, Eye Magazine, July 26, 1991, p.48.</w:t>
      </w:r>
    </w:p>
    <w:p w14:paraId="711667C4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lastRenderedPageBreak/>
        <w:t>Baker, Kenneth, “The Solo Shows of Summer”, San Francisco Chronicle, July 20, 1991, p.C6</w:t>
      </w:r>
    </w:p>
    <w:p w14:paraId="0397C1DE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Bonetti, David, “Introductions ‘91, The Show of Shows”, San Francisco Examiner, July 12, 1991, p.D-11.</w:t>
      </w:r>
    </w:p>
    <w:p w14:paraId="6FF51845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Noyes, Francie, "Day Without Art...", Scottsdale Progress, November 30, 1990, p.3.</w:t>
      </w:r>
    </w:p>
    <w:p w14:paraId="28B0F8DE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Locke, Donald, "Phoenix/Scottsdale Letter", Artspace, Winter, 1988-89, p.58.</w:t>
      </w:r>
    </w:p>
    <w:p w14:paraId="28482269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Young, Joseph, "Sloan Exhibit: The Good, The Bad, The Mysterious", Scottsdale Progress, October 7, 1988, p.16.</w:t>
      </w:r>
    </w:p>
    <w:p w14:paraId="725CCDBD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Kandell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Jonathan, "Emerging Diversity", Tucson Weekly, August 3-9, 1988, p.17.</w:t>
      </w:r>
    </w:p>
    <w:p w14:paraId="6D4DC35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Cauthorn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Robert S., "TMA Exhibition Holds Excitement of Discovery", The Arizona Daily Star, July 10, 1988, p.6.</w:t>
      </w:r>
    </w:p>
    <w:p w14:paraId="5B4AFDC6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Lowe, Charlotte, "TMA Show Start of Something Good, Tucson Citizen, July 19, 1988, p.1-D.</w:t>
      </w:r>
    </w:p>
    <w:p w14:paraId="66F67ECD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Gadd, David, "Master of Illusion", San Francisco Sentinel, June 10, 1988, p.10.</w:t>
      </w:r>
    </w:p>
    <w:p w14:paraId="196B7191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Portwood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Pamela, "</w:t>
      </w: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Watcherdogs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 xml:space="preserve"> and Metaphoric Fires", Tucson Weekly, October 25, 1986.</w:t>
      </w:r>
    </w:p>
    <w:p w14:paraId="49F07B2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proofErr w:type="spellStart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Portwood</w:t>
      </w:r>
      <w:proofErr w:type="spellEnd"/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, Pamela, "Something for Many", Tucson Weekly, May 28, 1986.</w:t>
      </w:r>
    </w:p>
    <w:p w14:paraId="29B158D7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McCombie, Mel, "Quirky, Diverse Work Distinguishes 'Talent', Austin American Statesman, May 8, 1986.</w:t>
      </w:r>
    </w:p>
    <w:p w14:paraId="13AA097F" w14:textId="77777777" w:rsidR="00725633" w:rsidRPr="00725633" w:rsidRDefault="00725633" w:rsidP="00725633">
      <w:pPr>
        <w:shd w:val="clear" w:color="auto" w:fill="FFFFFF"/>
        <w:spacing w:after="240"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McCombie, Mel, "An Artful Assembly", Austin American Statesman, April 10, 1986.</w:t>
      </w:r>
    </w:p>
    <w:p w14:paraId="7D3B1B5C" w14:textId="77777777" w:rsidR="00725633" w:rsidRPr="00725633" w:rsidRDefault="00725633" w:rsidP="00725633">
      <w:pPr>
        <w:shd w:val="clear" w:color="auto" w:fill="FFFFFF"/>
        <w:spacing w:line="312" w:lineRule="atLeast"/>
        <w:rPr>
          <w:rFonts w:ascii="Helvetica Neue" w:hAnsi="Helvetica Neue" w:cs="Times New Roman"/>
          <w:color w:val="4A4A4A"/>
          <w:spacing w:val="8"/>
          <w:sz w:val="23"/>
          <w:szCs w:val="23"/>
        </w:rPr>
      </w:pPr>
      <w:r w:rsidRPr="00725633">
        <w:rPr>
          <w:rFonts w:ascii="Helvetica Neue" w:hAnsi="Helvetica Neue" w:cs="Times New Roman"/>
          <w:color w:val="4A4A4A"/>
          <w:spacing w:val="8"/>
          <w:sz w:val="23"/>
          <w:szCs w:val="23"/>
        </w:rPr>
        <w:t>Horne, David, "Innovative Works Disregard Taboo", The Arizona Daily Star, February 13, 1983.</w:t>
      </w:r>
    </w:p>
    <w:p w14:paraId="5F958A89" w14:textId="77777777" w:rsidR="004B4DD0" w:rsidRDefault="004B4DD0"/>
    <w:sectPr w:rsidR="004B4DD0" w:rsidSect="004B4D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Times New Roman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633"/>
    <w:rsid w:val="00083959"/>
    <w:rsid w:val="00112033"/>
    <w:rsid w:val="004B4DD0"/>
    <w:rsid w:val="00725633"/>
    <w:rsid w:val="007B0C1D"/>
    <w:rsid w:val="00F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49EEC"/>
  <w14:defaultImageDpi w14:val="300"/>
  <w15:docId w15:val="{42317D32-BC83-E54C-AF50-9F6BE8DF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2563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63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256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56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56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7256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1ABFF-318A-524D-93C3-AF5E800B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2449</Words>
  <Characters>14550</Characters>
  <Application>Microsoft Office Word</Application>
  <DocSecurity>0</DocSecurity>
  <Lines>296</Lines>
  <Paragraphs>45</Paragraphs>
  <ScaleCrop>false</ScaleCrop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Sloan</dc:creator>
  <cp:keywords/>
  <dc:description/>
  <cp:lastModifiedBy>Kevin Sloan</cp:lastModifiedBy>
  <cp:revision>4</cp:revision>
  <cp:lastPrinted>2018-04-26T20:46:00Z</cp:lastPrinted>
  <dcterms:created xsi:type="dcterms:W3CDTF">2020-03-12T16:07:00Z</dcterms:created>
  <dcterms:modified xsi:type="dcterms:W3CDTF">2021-02-20T21:54:00Z</dcterms:modified>
</cp:coreProperties>
</file>