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CA18C" w14:textId="77777777" w:rsidR="00E02B2F" w:rsidRDefault="00E02B2F" w:rsidP="00E02B2F">
      <w:pPr>
        <w:autoSpaceDE w:val="0"/>
        <w:autoSpaceDN w:val="0"/>
        <w:adjustRightInd w:val="0"/>
        <w:spacing w:after="240" w:line="312" w:lineRule="atLeast"/>
        <w:rPr>
          <w:rFonts w:ascii="Times New Roman" w:hAnsi="Times New Roman" w:cs="Times New Roman"/>
          <w:color w:val="000000"/>
          <w:sz w:val="32"/>
          <w:szCs w:val="32"/>
        </w:rPr>
      </w:pPr>
      <w:r>
        <w:rPr>
          <w:rFonts w:ascii="Times New Roman" w:hAnsi="Times New Roman" w:cs="Times New Roman"/>
          <w:color w:val="000000"/>
          <w:sz w:val="32"/>
          <w:szCs w:val="32"/>
        </w:rPr>
        <w:t>BIOGRAPHY</w:t>
      </w:r>
    </w:p>
    <w:p w14:paraId="6C9E6088" w14:textId="77777777" w:rsidR="00E02B2F" w:rsidRDefault="00E02B2F" w:rsidP="00E02B2F">
      <w:pPr>
        <w:autoSpaceDE w:val="0"/>
        <w:autoSpaceDN w:val="0"/>
        <w:adjustRightInd w:val="0"/>
        <w:spacing w:after="240" w:line="312" w:lineRule="atLeast"/>
        <w:rPr>
          <w:rFonts w:ascii="Times New Roman" w:hAnsi="Times New Roman" w:cs="Times New Roman"/>
          <w:color w:val="000000"/>
          <w:sz w:val="32"/>
          <w:szCs w:val="32"/>
        </w:rPr>
      </w:pPr>
    </w:p>
    <w:p w14:paraId="12EA3819" w14:textId="77777777" w:rsidR="00E02B2F" w:rsidRDefault="00E02B2F" w:rsidP="00E02B2F">
      <w:pPr>
        <w:autoSpaceDE w:val="0"/>
        <w:autoSpaceDN w:val="0"/>
        <w:adjustRightInd w:val="0"/>
        <w:spacing w:after="240" w:line="312" w:lineRule="atLeast"/>
        <w:rPr>
          <w:rFonts w:ascii="Times New Roman" w:hAnsi="Times New Roman" w:cs="Times New Roman"/>
          <w:color w:val="000000"/>
          <w:sz w:val="20"/>
          <w:szCs w:val="20"/>
        </w:rPr>
      </w:pPr>
    </w:p>
    <w:p w14:paraId="3E76BFC5" w14:textId="77777777" w:rsidR="00E02B2F" w:rsidRDefault="00E02B2F" w:rsidP="00E02B2F">
      <w:pPr>
        <w:autoSpaceDE w:val="0"/>
        <w:autoSpaceDN w:val="0"/>
        <w:adjustRightInd w:val="0"/>
        <w:spacing w:after="240" w:line="312" w:lineRule="atLeast"/>
        <w:rPr>
          <w:rFonts w:ascii="Helvetica Neue" w:hAnsi="Helvetica Neue" w:cs="Helvetica Neue"/>
          <w:color w:val="393939"/>
          <w:spacing w:val="8"/>
          <w:kern w:val="1"/>
          <w:sz w:val="23"/>
          <w:szCs w:val="23"/>
        </w:rPr>
      </w:pPr>
      <w:r>
        <w:rPr>
          <w:rFonts w:ascii="Helvetica Neue" w:hAnsi="Helvetica Neue" w:cs="Helvetica Neue"/>
          <w:color w:val="393939"/>
          <w:spacing w:val="8"/>
          <w:kern w:val="1"/>
          <w:sz w:val="23"/>
          <w:szCs w:val="23"/>
        </w:rPr>
        <w:t>Kevin Sloan is a Denver based painter working primarily with acrylic on canvas, occasionally paintings on paper and more recently, ceramic and mixed media sculpture. </w:t>
      </w:r>
    </w:p>
    <w:p w14:paraId="6CA7B43E" w14:textId="77777777" w:rsidR="00E02B2F" w:rsidRDefault="00E02B2F" w:rsidP="00E02B2F">
      <w:pPr>
        <w:autoSpaceDE w:val="0"/>
        <w:autoSpaceDN w:val="0"/>
        <w:adjustRightInd w:val="0"/>
        <w:spacing w:after="240" w:line="312" w:lineRule="atLeast"/>
        <w:rPr>
          <w:rFonts w:ascii="Helvetica Neue" w:hAnsi="Helvetica Neue" w:cs="Helvetica Neue"/>
          <w:color w:val="393939"/>
          <w:spacing w:val="8"/>
          <w:kern w:val="1"/>
          <w:sz w:val="23"/>
          <w:szCs w:val="23"/>
        </w:rPr>
      </w:pPr>
      <w:r>
        <w:rPr>
          <w:rFonts w:ascii="Helvetica Neue" w:hAnsi="Helvetica Neue" w:cs="Helvetica Neue"/>
          <w:color w:val="393939"/>
          <w:spacing w:val="8"/>
          <w:kern w:val="1"/>
          <w:sz w:val="23"/>
          <w:szCs w:val="23"/>
        </w:rPr>
        <w:t xml:space="preserve">Growing up in Des Moines, Iowa his early interest in art was nurtured by student classes at the Des Moines Art Center and in particular by their Artist in Residence, Frank </w:t>
      </w:r>
      <w:proofErr w:type="spellStart"/>
      <w:r>
        <w:rPr>
          <w:rFonts w:ascii="Helvetica Neue" w:hAnsi="Helvetica Neue" w:cs="Helvetica Neue"/>
          <w:color w:val="393939"/>
          <w:spacing w:val="8"/>
          <w:kern w:val="1"/>
          <w:sz w:val="23"/>
          <w:szCs w:val="23"/>
        </w:rPr>
        <w:t>Limone</w:t>
      </w:r>
      <w:proofErr w:type="spellEnd"/>
      <w:r>
        <w:rPr>
          <w:rFonts w:ascii="Helvetica Neue" w:hAnsi="Helvetica Neue" w:cs="Helvetica Neue"/>
          <w:color w:val="393939"/>
          <w:spacing w:val="8"/>
          <w:kern w:val="1"/>
          <w:sz w:val="23"/>
          <w:szCs w:val="23"/>
        </w:rPr>
        <w:t>.  It was clear upon high school graduation he would continue to study art in college.  </w:t>
      </w:r>
    </w:p>
    <w:p w14:paraId="78BA99E4" w14:textId="77777777" w:rsidR="00E02B2F" w:rsidRDefault="00E02B2F" w:rsidP="00E02B2F">
      <w:pPr>
        <w:autoSpaceDE w:val="0"/>
        <w:autoSpaceDN w:val="0"/>
        <w:adjustRightInd w:val="0"/>
        <w:spacing w:after="240" w:line="312" w:lineRule="atLeast"/>
        <w:rPr>
          <w:rFonts w:ascii="Helvetica Neue" w:hAnsi="Helvetica Neue" w:cs="Helvetica Neue"/>
          <w:color w:val="393939"/>
          <w:spacing w:val="8"/>
          <w:kern w:val="1"/>
          <w:sz w:val="23"/>
          <w:szCs w:val="23"/>
        </w:rPr>
      </w:pPr>
      <w:r>
        <w:rPr>
          <w:rFonts w:ascii="Helvetica Neue" w:hAnsi="Helvetica Neue" w:cs="Helvetica Neue"/>
          <w:color w:val="393939"/>
          <w:spacing w:val="8"/>
          <w:kern w:val="1"/>
          <w:sz w:val="23"/>
          <w:szCs w:val="23"/>
        </w:rPr>
        <w:t>He received a BFA in Painting from Tyler School of Art where he studied with Stephen Greene and Stanley Whitney. He continued his formal education at the University of Arizona studying with James G. Davis, where he received an MFA in Painting in 1984.</w:t>
      </w:r>
    </w:p>
    <w:p w14:paraId="29AECB45" w14:textId="77777777" w:rsidR="00E02B2F" w:rsidRDefault="00E02B2F" w:rsidP="00E02B2F">
      <w:pPr>
        <w:autoSpaceDE w:val="0"/>
        <w:autoSpaceDN w:val="0"/>
        <w:adjustRightInd w:val="0"/>
        <w:spacing w:after="240" w:line="312" w:lineRule="atLeast"/>
        <w:rPr>
          <w:rFonts w:ascii="Helvetica Neue" w:hAnsi="Helvetica Neue" w:cs="Helvetica Neue"/>
          <w:color w:val="393939"/>
          <w:spacing w:val="8"/>
          <w:kern w:val="1"/>
          <w:sz w:val="23"/>
          <w:szCs w:val="23"/>
        </w:rPr>
      </w:pPr>
      <w:r>
        <w:rPr>
          <w:rFonts w:ascii="Helvetica Neue" w:hAnsi="Helvetica Neue" w:cs="Helvetica Neue"/>
          <w:color w:val="393939"/>
          <w:spacing w:val="8"/>
          <w:kern w:val="1"/>
          <w:sz w:val="23"/>
          <w:szCs w:val="23"/>
        </w:rPr>
        <w:t>His curiosity and love of travel has led him to live and work in a wide variety of cities across the United States including San Francisco, New York City, New Orleans, Key West, FL and Santa Fe, NM.  All these locales have had a lasting impact on his practice.</w:t>
      </w:r>
    </w:p>
    <w:p w14:paraId="31B8F141" w14:textId="77777777" w:rsidR="00E02B2F" w:rsidRDefault="00E02B2F" w:rsidP="00E02B2F">
      <w:pPr>
        <w:autoSpaceDE w:val="0"/>
        <w:autoSpaceDN w:val="0"/>
        <w:adjustRightInd w:val="0"/>
        <w:spacing w:after="240" w:line="312" w:lineRule="atLeast"/>
        <w:rPr>
          <w:rFonts w:ascii="Helvetica Neue" w:hAnsi="Helvetica Neue" w:cs="Helvetica Neue"/>
          <w:color w:val="393939"/>
          <w:spacing w:val="8"/>
          <w:kern w:val="1"/>
          <w:sz w:val="23"/>
          <w:szCs w:val="23"/>
        </w:rPr>
      </w:pPr>
      <w:r>
        <w:rPr>
          <w:rFonts w:ascii="Helvetica Neue" w:hAnsi="Helvetica Neue" w:cs="Helvetica Neue"/>
          <w:color w:val="393939"/>
          <w:spacing w:val="8"/>
          <w:kern w:val="1"/>
          <w:sz w:val="23"/>
          <w:szCs w:val="23"/>
        </w:rPr>
        <w:t xml:space="preserve">Sloan’s work is characterized by curiosity and bemusement toward the natural and human-made world.  The </w:t>
      </w:r>
      <w:proofErr w:type="gramStart"/>
      <w:r>
        <w:rPr>
          <w:rFonts w:ascii="Helvetica Neue" w:hAnsi="Helvetica Neue" w:cs="Helvetica Neue"/>
          <w:color w:val="393939"/>
          <w:spacing w:val="8"/>
          <w:kern w:val="1"/>
          <w:sz w:val="23"/>
          <w:szCs w:val="23"/>
        </w:rPr>
        <w:t>often symbolic</w:t>
      </w:r>
      <w:proofErr w:type="gramEnd"/>
      <w:r>
        <w:rPr>
          <w:rFonts w:ascii="Helvetica Neue" w:hAnsi="Helvetica Neue" w:cs="Helvetica Neue"/>
          <w:color w:val="393939"/>
          <w:spacing w:val="8"/>
          <w:kern w:val="1"/>
          <w:sz w:val="23"/>
          <w:szCs w:val="23"/>
        </w:rPr>
        <w:t xml:space="preserve"> paintings are part of an ongoing inquiry into the relationship between the marvel of the natural world and the mundane and often blunt reality of the modern era.  </w:t>
      </w:r>
    </w:p>
    <w:p w14:paraId="1F0C26A1" w14:textId="77777777" w:rsidR="00E02B2F" w:rsidRDefault="00E02B2F" w:rsidP="00E02B2F">
      <w:pPr>
        <w:autoSpaceDE w:val="0"/>
        <w:autoSpaceDN w:val="0"/>
        <w:adjustRightInd w:val="0"/>
        <w:spacing w:after="240" w:line="312" w:lineRule="atLeast"/>
        <w:rPr>
          <w:rFonts w:ascii="Helvetica Neue" w:hAnsi="Helvetica Neue" w:cs="Helvetica Neue"/>
          <w:color w:val="393939"/>
          <w:spacing w:val="8"/>
          <w:kern w:val="1"/>
          <w:sz w:val="23"/>
          <w:szCs w:val="23"/>
        </w:rPr>
      </w:pPr>
      <w:r>
        <w:rPr>
          <w:rFonts w:ascii="Helvetica Neue" w:hAnsi="Helvetica Neue" w:cs="Helvetica Neue"/>
          <w:color w:val="393939"/>
          <w:spacing w:val="8"/>
          <w:kern w:val="1"/>
          <w:sz w:val="23"/>
          <w:szCs w:val="23"/>
        </w:rPr>
        <w:t xml:space="preserve">In addition to his studio practice, he has been a visiting artist in residence at universities around the United States and occasionally teaches </w:t>
      </w:r>
      <w:proofErr w:type="gramStart"/>
      <w:r>
        <w:rPr>
          <w:rFonts w:ascii="Helvetica Neue" w:hAnsi="Helvetica Neue" w:cs="Helvetica Neue"/>
          <w:color w:val="393939"/>
          <w:spacing w:val="8"/>
          <w:kern w:val="1"/>
          <w:sz w:val="23"/>
          <w:szCs w:val="23"/>
        </w:rPr>
        <w:t>upper level</w:t>
      </w:r>
      <w:proofErr w:type="gramEnd"/>
      <w:r>
        <w:rPr>
          <w:rFonts w:ascii="Helvetica Neue" w:hAnsi="Helvetica Neue" w:cs="Helvetica Neue"/>
          <w:color w:val="393939"/>
          <w:spacing w:val="8"/>
          <w:kern w:val="1"/>
          <w:sz w:val="23"/>
          <w:szCs w:val="23"/>
        </w:rPr>
        <w:t xml:space="preserve"> painting classes in Denver.  He exhibits regularly in one-person and group exhibits around the country.  </w:t>
      </w:r>
    </w:p>
    <w:p w14:paraId="3032A410" w14:textId="77777777" w:rsidR="00E02B2F" w:rsidRDefault="00E02B2F" w:rsidP="00E02B2F">
      <w:pPr>
        <w:autoSpaceDE w:val="0"/>
        <w:autoSpaceDN w:val="0"/>
        <w:adjustRightInd w:val="0"/>
        <w:spacing w:after="240" w:line="312" w:lineRule="atLeast"/>
        <w:rPr>
          <w:rFonts w:ascii="Helvetica Neue" w:hAnsi="Helvetica Neue" w:cs="Helvetica Neue"/>
          <w:color w:val="393939"/>
          <w:spacing w:val="8"/>
          <w:kern w:val="1"/>
          <w:sz w:val="23"/>
          <w:szCs w:val="23"/>
        </w:rPr>
      </w:pPr>
      <w:r>
        <w:rPr>
          <w:rFonts w:ascii="Helvetica Neue" w:hAnsi="Helvetica Neue" w:cs="Helvetica Neue"/>
          <w:color w:val="393939"/>
          <w:spacing w:val="8"/>
          <w:kern w:val="1"/>
          <w:sz w:val="23"/>
          <w:szCs w:val="23"/>
        </w:rPr>
        <w:t xml:space="preserve">His work is found in numerous private and public collections worldwide including the Israel Museum, Jerusalem, Phoenix Art Museum, Phoenix, </w:t>
      </w:r>
      <w:proofErr w:type="gramStart"/>
      <w:r>
        <w:rPr>
          <w:rFonts w:ascii="Helvetica Neue" w:hAnsi="Helvetica Neue" w:cs="Helvetica Neue"/>
          <w:color w:val="393939"/>
          <w:spacing w:val="8"/>
          <w:kern w:val="1"/>
          <w:sz w:val="23"/>
          <w:szCs w:val="23"/>
        </w:rPr>
        <w:t>Arizona,  Museum</w:t>
      </w:r>
      <w:proofErr w:type="gramEnd"/>
      <w:r>
        <w:rPr>
          <w:rFonts w:ascii="Helvetica Neue" w:hAnsi="Helvetica Neue" w:cs="Helvetica Neue"/>
          <w:color w:val="393939"/>
          <w:spacing w:val="8"/>
          <w:kern w:val="1"/>
          <w:sz w:val="23"/>
          <w:szCs w:val="23"/>
        </w:rPr>
        <w:t xml:space="preserve"> of Fine Arts, Santa Fe, New Mexico, Tampa Museum of Art, Tampa, Florida and the Tucson Museum of Art, Tucson, Arizona.</w:t>
      </w:r>
    </w:p>
    <w:p w14:paraId="55A48E8C" w14:textId="77777777" w:rsidR="00340719" w:rsidRDefault="00E02B2F"/>
    <w:sectPr w:rsidR="00340719" w:rsidSect="001414E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2F"/>
    <w:rsid w:val="002F5FA4"/>
    <w:rsid w:val="00D33C73"/>
    <w:rsid w:val="00E0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010EB"/>
  <w15:chartTrackingRefBased/>
  <w15:docId w15:val="{D94819A6-D0E9-3345-B1B0-7FEEE36E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1526</Characters>
  <Application>Microsoft Office Word</Application>
  <DocSecurity>0</DocSecurity>
  <Lines>31</Lines>
  <Paragraphs>4</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Sloan</dc:creator>
  <cp:keywords/>
  <dc:description/>
  <cp:lastModifiedBy>Kevin Sloan</cp:lastModifiedBy>
  <cp:revision>1</cp:revision>
  <dcterms:created xsi:type="dcterms:W3CDTF">2021-02-20T22:02:00Z</dcterms:created>
  <dcterms:modified xsi:type="dcterms:W3CDTF">2021-02-20T22:03:00Z</dcterms:modified>
</cp:coreProperties>
</file>